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3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auto"/>
                <w:sz w:val="24"/>
              </w:rPr>
            </w:pPr>
            <w:r>
              <w:rPr>
                <w:rFonts w:hint="eastAsia" w:ascii="楷体_GB2312" w:eastAsia="楷体_GB2312"/>
                <w:b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b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202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</w:rPr>
              <w:t>.</w:t>
            </w:r>
            <w:r>
              <w:rPr>
                <w:rFonts w:hint="eastAsia" w:ascii="楷体_GB2312" w:eastAsia="楷体_GB2312"/>
                <w:b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1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1.迎接春季开学工作检查。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1.安排第一周随堂听课；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2.教材教辅校对调节工作；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3.制定各项教学类计划、方案等；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4.做好学生学籍管理工作。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default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2.每周一歌：《祖国有我》；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组织好开学安全第一课主题晨会活动。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落实校园食品安全工作，做好放心食堂工作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2.做好期初安全专项检查工作，针对存在的安全问题落实人员进行整改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3.做好期初各项物资准备，保障教学工作顺利开展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4.做好学生牛奶的发放工作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5.做好贝贝足球队训练的后勤保障服务工作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6.做好2022年度事业单位年审工作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br w:type="textWrapping"/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7.日常维护维修工作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7" w:hRule="atLeast"/>
          <w:jc w:val="center"/>
        </w:trPr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78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教师值岗：上学：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钱敏霞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373" w:firstLineChars="1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沈国锋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放学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李志刚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龚 洁  谭怡巍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徐锦娟  许 娅  朱家宜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请各楼层值日教师：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耿慧艳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文雯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程胜男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  <w:lang w:val="en-US" w:eastAsia="zh-CN"/>
              </w:rPr>
              <w:t>龚琳霞</w:t>
            </w:r>
            <w:r>
              <w:rPr>
                <w:rFonts w:hint="eastAsia" w:ascii="楷体_GB2312" w:hAnsi="楷体_GB2312" w:eastAsia="楷体_GB2312" w:cs="楷体_GB2312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管理好本楼层班级学生的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“晨读”“秩序”“安全”“卫生”“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健康监测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”“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  <w:lang w:val="en-US" w:eastAsia="zh-CN"/>
              </w:rPr>
              <w:t>垃圾分类</w:t>
            </w:r>
            <w:r>
              <w:rPr>
                <w:rFonts w:hint="eastAsia" w:ascii="楷体_GB2312" w:hAnsi="楷体_GB2312" w:eastAsia="楷体_GB2312" w:cs="楷体_GB2312"/>
                <w:b/>
                <w:color w:val="0000FF"/>
                <w:sz w:val="28"/>
                <w:szCs w:val="28"/>
              </w:rPr>
              <w:t>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等方面。发现问题或闪光点，及时将照片或短视频在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z w:val="28"/>
                <w:szCs w:val="28"/>
              </w:rPr>
              <w:t>“校园值日反馈群”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中反馈或表扬。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pacing w:val="-12"/>
                <w:sz w:val="28"/>
                <w:szCs w:val="28"/>
              </w:rPr>
              <w:t>要求</w:t>
            </w:r>
            <w:r>
              <w:rPr>
                <w:rFonts w:hint="eastAsia" w:ascii="楷体_GB2312" w:hAnsi="楷体_GB2312" w:eastAsia="楷体_GB2312" w:cs="楷体_GB2312"/>
                <w:b/>
                <w:color w:val="FF0000"/>
                <w:spacing w:val="-12"/>
                <w:sz w:val="28"/>
                <w:szCs w:val="28"/>
                <w:u w:val="single"/>
              </w:rPr>
              <w:t>各班垃圾分类情况上午或下午必查必反馈</w:t>
            </w: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ascii="楷体_GB2312" w:eastAsia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3.晨会课，班主任组织学生观看开学安全第一课PPT及防疫视频。副班主任拍照发群里。</w:t>
            </w:r>
          </w:p>
          <w:p>
            <w:pPr>
              <w:keepNext w:val="0"/>
              <w:keepLines w:val="0"/>
              <w:pageBreakBefore w:val="0"/>
              <w:numPr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leftChars="200"/>
              <w:textAlignment w:val="auto"/>
              <w:rPr>
                <w:rFonts w:ascii="楷体_GB2312" w:eastAsia="楷体_GB2312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4.本周常规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  <w:lang w:val="en-US" w:eastAsia="zh-CN"/>
              </w:rPr>
              <w:t>检查重点：教室卫生及物品摆放。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ECE809"/>
    <w:multiLevelType w:val="singleLevel"/>
    <w:tmpl w:val="E7ECE80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7DC405B7"/>
    <w:multiLevelType w:val="singleLevel"/>
    <w:tmpl w:val="7DC405B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E035F2"/>
    <w:rsid w:val="0D301D03"/>
    <w:rsid w:val="0D4D6403"/>
    <w:rsid w:val="0D9911D1"/>
    <w:rsid w:val="0DEB45A9"/>
    <w:rsid w:val="0F7132CA"/>
    <w:rsid w:val="102A4B4C"/>
    <w:rsid w:val="129C1D53"/>
    <w:rsid w:val="147374A7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82E40"/>
    <w:rsid w:val="213C060A"/>
    <w:rsid w:val="214048A0"/>
    <w:rsid w:val="21E73B38"/>
    <w:rsid w:val="21EF5FC4"/>
    <w:rsid w:val="221F652C"/>
    <w:rsid w:val="226642E9"/>
    <w:rsid w:val="23821FE8"/>
    <w:rsid w:val="24600E46"/>
    <w:rsid w:val="24820559"/>
    <w:rsid w:val="24CE4C53"/>
    <w:rsid w:val="24D00BCA"/>
    <w:rsid w:val="2518778D"/>
    <w:rsid w:val="252A749A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309547E1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4C23F83"/>
    <w:rsid w:val="55566FC4"/>
    <w:rsid w:val="55A757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7EF35D4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6D7A37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2023-02-05T23:30:06Z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