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7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1.做好学校工会三八妇女节活动前期策划准备工作；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2.做好营养与健康示范学校创建材料准备工作；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3.做好消防安全自查工作。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1.安排并开展第三周骨干示范课；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2.组织好英语市级公开课磨课工作。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2.每周一歌：《笠翁对韵》；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组织好五年级参加青少年实践基地活动；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4.做好优秀志愿者颁奖工作。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1.对市监局期初食堂专项检查中存在的问题，逐一对照，进行整改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2.落实放心食堂工作，迎接家长及学生现场查看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3.完成创建全国营养与健康示范学校相关资料整理工作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4.做好市长杯校园足球联赛小学甲组相关后勤服务工作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3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钱敏霞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沈国锋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钱静怡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  许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耿慧艳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文雯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程胜男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龚琳霞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文明用餐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3.下午，徐琦菲老师到妙桥小学参加主题党日活动。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  <w:t>4.本周常规检查重点：包干区卫生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1D41D5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2BB4B3B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035DFA"/>
    <w:rsid w:val="0C407A7D"/>
    <w:rsid w:val="0CE035F2"/>
    <w:rsid w:val="0D301D03"/>
    <w:rsid w:val="0D4D6403"/>
    <w:rsid w:val="0D9911D1"/>
    <w:rsid w:val="0DEB45A9"/>
    <w:rsid w:val="0F7132CA"/>
    <w:rsid w:val="102A4B4C"/>
    <w:rsid w:val="129C1D53"/>
    <w:rsid w:val="147374A7"/>
    <w:rsid w:val="14A1338C"/>
    <w:rsid w:val="14C866B6"/>
    <w:rsid w:val="153562FB"/>
    <w:rsid w:val="157F7A6B"/>
    <w:rsid w:val="15864108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2A54F4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B3C3F4E"/>
    <w:rsid w:val="5B9469F7"/>
    <w:rsid w:val="5BBF55B7"/>
    <w:rsid w:val="5C0A3A3B"/>
    <w:rsid w:val="5C3746D0"/>
    <w:rsid w:val="5C955CB8"/>
    <w:rsid w:val="5CCF439F"/>
    <w:rsid w:val="5D0B55C8"/>
    <w:rsid w:val="5EF83056"/>
    <w:rsid w:val="5F1222FC"/>
    <w:rsid w:val="5F27674B"/>
    <w:rsid w:val="607A08CF"/>
    <w:rsid w:val="60A606BC"/>
    <w:rsid w:val="61343E04"/>
    <w:rsid w:val="61864921"/>
    <w:rsid w:val="63EA0969"/>
    <w:rsid w:val="64621F16"/>
    <w:rsid w:val="648E4200"/>
    <w:rsid w:val="64CB08AC"/>
    <w:rsid w:val="65CC7B49"/>
    <w:rsid w:val="66027306"/>
    <w:rsid w:val="667C761B"/>
    <w:rsid w:val="66E97BE3"/>
    <w:rsid w:val="673E6A66"/>
    <w:rsid w:val="67753D52"/>
    <w:rsid w:val="67EF35D4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2023-02-19T23:12:40Z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