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811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480"/>
        <w:gridCol w:w="1126"/>
        <w:gridCol w:w="1126"/>
        <w:gridCol w:w="136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1.做好参加“敢为青年 青春开放麦”活动的修改、排练；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2.组织举行全校性的“师德师风警示教育专题会”；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3.做好消防安全大排查大整治专项工作。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479" w:leftChars="228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安排第十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2.完成铅笔字比赛作品；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3.上交语文创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新作业案例。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1.每周一歌：《追风少年》；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3.完成个人和集体二、三星章的填报工作；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4.做好5·20“全国营养日”总结工作；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5.安排好垃圾分类专题活动；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6.做好四年级研学前期准备工作。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1.进一步做好食堂供餐工作，重点抓好夏季送餐的安全卫生；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2.继续做好落实夏委防蚊蝇专项工作；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3.配合镇建设局做好暑期维修工程的相关前期准备工作；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赵  强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28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窦雨秋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3.晨会课，班主任组织评选向阳章获章同学以及本学期一星章获章同学，并填写 附件1 在线表格。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4"/>
                <w:szCs w:val="24"/>
                <w:lang w:val="en-US" w:eastAsia="zh-CN"/>
              </w:rPr>
              <w:t>本周常规检查重点：课桌肚整理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A组：三(4)VS三(5)，裁判员：蒋珂玮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B组：三(2)VS三(3)，裁判员：曹值铭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6.第15周行政值日反馈：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请老师们继续加强学生日常行为规范教育：</w:t>
            </w:r>
            <w:r>
              <w:rPr>
                <w:rFonts w:hint="eastAsia" w:ascii="楷体_GB2312" w:eastAsia="楷体_GB2312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课间要文明活动，不冲跑，在走廊、楼梯行走时不乱按电灯开关；文明使用洗手间，上完书法、美术课清洗毛笔等工具时不乱甩，保持墙面、台面卫生。</w:t>
            </w:r>
            <w:r>
              <w:rPr>
                <w:rFonts w:hint="eastAsia" w:ascii="楷体_GB2312" w:eastAsia="楷体_GB2312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 xml:space="preserve">    请老师们继续认真执行课程计划：</w:t>
            </w:r>
            <w:r>
              <w:rPr>
                <w:rFonts w:hint="eastAsia" w:ascii="楷体_GB2312" w:eastAsia="楷体_GB2312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不能因为是雨天，某些学科就组织整班学生在教室看电影；下午，尽量不留学生在教室或办公室补作业，若确实需要，也是极个别，老师也应陪在一旁耐心辅导，不影响其他班级的正常上课。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9F7DE6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6C0202"/>
    <w:rsid w:val="02BB4B3B"/>
    <w:rsid w:val="0302769F"/>
    <w:rsid w:val="038611D6"/>
    <w:rsid w:val="04E83871"/>
    <w:rsid w:val="06481547"/>
    <w:rsid w:val="065763A4"/>
    <w:rsid w:val="07132387"/>
    <w:rsid w:val="078371CF"/>
    <w:rsid w:val="07BA248C"/>
    <w:rsid w:val="07E16802"/>
    <w:rsid w:val="080F124C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A6E29E9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B877CE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795AAE"/>
    <w:rsid w:val="2ABA66F6"/>
    <w:rsid w:val="2AEC0C56"/>
    <w:rsid w:val="2B64138F"/>
    <w:rsid w:val="2B8A449F"/>
    <w:rsid w:val="2C475FDC"/>
    <w:rsid w:val="2C7F271B"/>
    <w:rsid w:val="2CBB7043"/>
    <w:rsid w:val="2F9706A0"/>
    <w:rsid w:val="309547E1"/>
    <w:rsid w:val="3264183B"/>
    <w:rsid w:val="331943C9"/>
    <w:rsid w:val="333C0648"/>
    <w:rsid w:val="3367570A"/>
    <w:rsid w:val="33E564A2"/>
    <w:rsid w:val="3461430A"/>
    <w:rsid w:val="36900275"/>
    <w:rsid w:val="37AA0B7C"/>
    <w:rsid w:val="38DE2D0A"/>
    <w:rsid w:val="393A16F6"/>
    <w:rsid w:val="3A682228"/>
    <w:rsid w:val="3AB758C6"/>
    <w:rsid w:val="3AC60849"/>
    <w:rsid w:val="3AD91F59"/>
    <w:rsid w:val="3ADD6CC6"/>
    <w:rsid w:val="3B304399"/>
    <w:rsid w:val="3BA40424"/>
    <w:rsid w:val="3C4E1993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315363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92D6D"/>
    <w:rsid w:val="4B742527"/>
    <w:rsid w:val="4B88682B"/>
    <w:rsid w:val="4C4C6246"/>
    <w:rsid w:val="4CD91DEF"/>
    <w:rsid w:val="4D153A57"/>
    <w:rsid w:val="4D68056F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E4777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  <w:rsid w:val="7F3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2023-05-28T07:49:23Z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